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09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456"/>
        <w:gridCol w:w="9653"/>
      </w:tblGrid>
      <w:tr w:rsidR="00544A3D" w:rsidRPr="004E6BDD" w:rsidTr="00C41C8C">
        <w:trPr>
          <w:trHeight w:val="630"/>
        </w:trPr>
        <w:tc>
          <w:tcPr>
            <w:tcW w:w="10109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4A3D" w:rsidRPr="00230B87" w:rsidRDefault="00544A3D" w:rsidP="00C41C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0B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ТЕХНИЧЕСКОЕ ЗАДАНИЕ</w:t>
            </w:r>
          </w:p>
        </w:tc>
      </w:tr>
      <w:tr w:rsidR="00544A3D" w:rsidRPr="004E6BDD" w:rsidTr="00C41C8C">
        <w:trPr>
          <w:trHeight w:val="85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4A3D" w:rsidRPr="00230B87" w:rsidRDefault="00544A3D" w:rsidP="00C41C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0B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Поставляемые продукты питания должны соответствовать:</w:t>
            </w:r>
          </w:p>
        </w:tc>
      </w:tr>
      <w:tr w:rsidR="00544A3D" w:rsidRPr="00230B87" w:rsidTr="00C41C8C">
        <w:trPr>
          <w:trHeight w:val="6378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4A3D" w:rsidRPr="00230B87" w:rsidRDefault="00544A3D" w:rsidP="00C41C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0B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A3D" w:rsidRPr="00230B87" w:rsidRDefault="00544A3D" w:rsidP="00C41C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tbl>
            <w:tblPr>
              <w:tblpPr w:leftFromText="180" w:rightFromText="180" w:vertAnchor="text" w:horzAnchor="margin" w:tblpXSpec="center" w:tblpY="-261"/>
              <w:tblOverlap w:val="never"/>
              <w:tblW w:w="9417" w:type="dxa"/>
              <w:tblLayout w:type="fixed"/>
              <w:tblLook w:val="04A0" w:firstRow="1" w:lastRow="0" w:firstColumn="1" w:lastColumn="0" w:noHBand="0" w:noVBand="1"/>
            </w:tblPr>
            <w:tblGrid>
              <w:gridCol w:w="1550"/>
              <w:gridCol w:w="2409"/>
              <w:gridCol w:w="1985"/>
              <w:gridCol w:w="840"/>
              <w:gridCol w:w="1286"/>
              <w:gridCol w:w="709"/>
              <w:gridCol w:w="638"/>
            </w:tblGrid>
            <w:tr w:rsidR="00544A3D" w:rsidRPr="00230B87" w:rsidTr="00C41C8C">
              <w:trPr>
                <w:trHeight w:val="315"/>
              </w:trPr>
              <w:tc>
                <w:tcPr>
                  <w:tcW w:w="155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544A3D" w:rsidRPr="00230B87" w:rsidRDefault="00544A3D" w:rsidP="00C41C8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30B87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  <w:t>Наименование продукции</w:t>
                  </w:r>
                </w:p>
              </w:tc>
              <w:tc>
                <w:tcPr>
                  <w:tcW w:w="2409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544A3D" w:rsidRPr="00230B87" w:rsidRDefault="00544A3D" w:rsidP="00C41C8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30B87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  <w:t>Качественные характеристики продукции</w:t>
                  </w:r>
                </w:p>
              </w:tc>
              <w:tc>
                <w:tcPr>
                  <w:tcW w:w="1985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544A3D" w:rsidRPr="00230B87" w:rsidRDefault="00544A3D" w:rsidP="00C41C8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30B87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  <w:t>Фасовка, упаковка, тара</w:t>
                  </w:r>
                </w:p>
              </w:tc>
              <w:tc>
                <w:tcPr>
                  <w:tcW w:w="84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544A3D" w:rsidRPr="00230B87" w:rsidRDefault="00544A3D" w:rsidP="00C41C8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230B87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  <w:lang w:eastAsia="ru-RU"/>
                    </w:rPr>
                    <w:t>Срок хранения</w:t>
                  </w:r>
                </w:p>
              </w:tc>
              <w:tc>
                <w:tcPr>
                  <w:tcW w:w="1286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544A3D" w:rsidRPr="00230B87" w:rsidRDefault="00544A3D" w:rsidP="00C41C8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30B87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  <w:t>Периодичность поставки</w:t>
                  </w:r>
                </w:p>
              </w:tc>
              <w:tc>
                <w:tcPr>
                  <w:tcW w:w="709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544A3D" w:rsidRPr="00230B87" w:rsidRDefault="00544A3D" w:rsidP="00C41C8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30B87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  <w:t>Ед. изм.</w:t>
                  </w:r>
                </w:p>
              </w:tc>
              <w:tc>
                <w:tcPr>
                  <w:tcW w:w="638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544A3D" w:rsidRPr="00230B87" w:rsidRDefault="00544A3D" w:rsidP="00C41C8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30B87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  <w:t>Кол-во</w:t>
                  </w:r>
                </w:p>
              </w:tc>
            </w:tr>
            <w:tr w:rsidR="00544A3D" w:rsidRPr="00230B87" w:rsidTr="00C41C8C">
              <w:trPr>
                <w:trHeight w:val="507"/>
              </w:trPr>
              <w:tc>
                <w:tcPr>
                  <w:tcW w:w="155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544A3D" w:rsidRPr="00230B87" w:rsidRDefault="00544A3D" w:rsidP="00C41C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409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544A3D" w:rsidRPr="00230B87" w:rsidRDefault="00544A3D" w:rsidP="00C41C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985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544A3D" w:rsidRPr="00230B87" w:rsidRDefault="00544A3D" w:rsidP="00C41C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84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544A3D" w:rsidRPr="00230B87" w:rsidRDefault="00544A3D" w:rsidP="00C41C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86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544A3D" w:rsidRPr="00230B87" w:rsidRDefault="00544A3D" w:rsidP="00C41C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09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544A3D" w:rsidRPr="00230B87" w:rsidRDefault="00544A3D" w:rsidP="00C41C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638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544A3D" w:rsidRPr="00230B87" w:rsidRDefault="00544A3D" w:rsidP="00C41C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544A3D" w:rsidRPr="00230B87" w:rsidTr="00C41C8C">
              <w:trPr>
                <w:trHeight w:val="525"/>
              </w:trPr>
              <w:tc>
                <w:tcPr>
                  <w:tcW w:w="155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544A3D" w:rsidRPr="00230B87" w:rsidRDefault="00544A3D" w:rsidP="00C41C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30B8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Консервы овощные и плодовые и ягодные</w:t>
                  </w:r>
                </w:p>
              </w:tc>
              <w:tc>
                <w:tcPr>
                  <w:tcW w:w="24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544A3D" w:rsidRPr="00230B87" w:rsidRDefault="00544A3D" w:rsidP="00C41C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30B8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544A3D" w:rsidRPr="00230B87" w:rsidRDefault="00544A3D" w:rsidP="00C41C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30B8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544A3D" w:rsidRPr="00230B87" w:rsidRDefault="00544A3D" w:rsidP="00C41C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30B8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544A3D" w:rsidRPr="00230B87" w:rsidRDefault="00544A3D" w:rsidP="00C41C8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30B87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544A3D" w:rsidRPr="00230B87" w:rsidRDefault="00544A3D" w:rsidP="00C41C8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30B87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63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544A3D" w:rsidRPr="00230B87" w:rsidRDefault="00544A3D" w:rsidP="00C41C8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30B87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544A3D" w:rsidRPr="00230B87" w:rsidTr="00C41C8C">
              <w:trPr>
                <w:trHeight w:val="510"/>
              </w:trPr>
              <w:tc>
                <w:tcPr>
                  <w:tcW w:w="155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544A3D" w:rsidRPr="00230B87" w:rsidRDefault="00544A3D" w:rsidP="00C41C8C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0B8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Повидло</w:t>
                  </w:r>
                </w:p>
              </w:tc>
              <w:tc>
                <w:tcPr>
                  <w:tcW w:w="24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544A3D" w:rsidRPr="00230B87" w:rsidRDefault="00544A3D" w:rsidP="00C41C8C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0B8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ГОСТ 32099-2013, </w:t>
                  </w:r>
                  <w:proofErr w:type="gramStart"/>
                  <w:r w:rsidRPr="00230B8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нестерилизованное</w:t>
                  </w:r>
                  <w:proofErr w:type="gramEnd"/>
                  <w:r w:rsidRPr="00230B8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, высшего сорта, плодовое и ягодное. Ассортимент вкусов не менее 4-х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44A3D" w:rsidRPr="00230B87" w:rsidRDefault="00544A3D" w:rsidP="00C41C8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230B8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 w:rsidRPr="00230B8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proofErr w:type="spellStart"/>
                  <w:r w:rsidRPr="00230B8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эт</w:t>
                  </w:r>
                  <w:proofErr w:type="spellEnd"/>
                  <w:r w:rsidRPr="00230B8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ведро 7-14 кг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44A3D" w:rsidRPr="00230B87" w:rsidRDefault="00544A3D" w:rsidP="00C41C8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30B8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 года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44A3D" w:rsidRPr="00230B87" w:rsidRDefault="00544A3D" w:rsidP="00C41C8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30B8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 раз в месяц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44A3D" w:rsidRPr="00230B87" w:rsidRDefault="00544A3D" w:rsidP="00C41C8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30B8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кг</w:t>
                  </w:r>
                </w:p>
              </w:tc>
              <w:tc>
                <w:tcPr>
                  <w:tcW w:w="63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44A3D" w:rsidRPr="00230B87" w:rsidRDefault="00C3501E" w:rsidP="00C41C8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170</w:t>
                  </w:r>
                </w:p>
              </w:tc>
            </w:tr>
            <w:tr w:rsidR="00544A3D" w:rsidRPr="00230B87" w:rsidTr="00C41C8C">
              <w:trPr>
                <w:trHeight w:val="510"/>
              </w:trPr>
              <w:tc>
                <w:tcPr>
                  <w:tcW w:w="155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544A3D" w:rsidRPr="00230B87" w:rsidRDefault="00544A3D" w:rsidP="00C41C8C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0B8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Паста томатная</w:t>
                  </w:r>
                </w:p>
              </w:tc>
              <w:tc>
                <w:tcPr>
                  <w:tcW w:w="24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544A3D" w:rsidRPr="00230B87" w:rsidRDefault="00544A3D" w:rsidP="00C41C8C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0B8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ГОСТ </w:t>
                  </w:r>
                  <w:proofErr w:type="gramStart"/>
                  <w:r w:rsidRPr="00230B8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230B8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54678-2011, не ниже высшего сорта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44A3D" w:rsidRPr="00230B87" w:rsidRDefault="00544A3D" w:rsidP="00C41C8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30B8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жест</w:t>
                  </w:r>
                  <w:proofErr w:type="gramStart"/>
                  <w:r w:rsidRPr="00230B8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 w:rsidRPr="00230B8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 w:rsidRPr="00230B8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и</w:t>
                  </w:r>
                  <w:proofErr w:type="gramEnd"/>
                  <w:r w:rsidRPr="00230B8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ли </w:t>
                  </w:r>
                  <w:proofErr w:type="spellStart"/>
                  <w:r w:rsidRPr="00230B8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стекл</w:t>
                  </w:r>
                  <w:proofErr w:type="spellEnd"/>
                  <w:r w:rsidRPr="00230B8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 банка 380-800 г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44A3D" w:rsidRPr="00230B87" w:rsidRDefault="00544A3D" w:rsidP="00C41C8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30B8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 года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44A3D" w:rsidRPr="00230B87" w:rsidRDefault="00544A3D" w:rsidP="00C41C8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30B8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 раз в месяц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44A3D" w:rsidRPr="00230B87" w:rsidRDefault="00544A3D" w:rsidP="00C41C8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30B8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кг</w:t>
                  </w:r>
                </w:p>
              </w:tc>
              <w:tc>
                <w:tcPr>
                  <w:tcW w:w="63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44A3D" w:rsidRPr="00230B87" w:rsidRDefault="00C3501E" w:rsidP="00C41C8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240</w:t>
                  </w:r>
                </w:p>
              </w:tc>
            </w:tr>
            <w:tr w:rsidR="00544A3D" w:rsidRPr="00230B87" w:rsidTr="00C41C8C">
              <w:trPr>
                <w:trHeight w:val="691"/>
              </w:trPr>
              <w:tc>
                <w:tcPr>
                  <w:tcW w:w="155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544A3D" w:rsidRPr="00230B87" w:rsidRDefault="00544A3D" w:rsidP="00C41C8C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0B8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Горошек зелёный консервированный</w:t>
                  </w:r>
                </w:p>
              </w:tc>
              <w:tc>
                <w:tcPr>
                  <w:tcW w:w="24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544A3D" w:rsidRPr="00230B87" w:rsidRDefault="00544A3D" w:rsidP="00C41C8C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0B8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ГОСТ </w:t>
                  </w:r>
                  <w:proofErr w:type="gramStart"/>
                  <w:r w:rsidRPr="00230B8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230B8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54050-2010, не ниже 1 сорта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44A3D" w:rsidRPr="00230B87" w:rsidRDefault="00544A3D" w:rsidP="00C41C8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30B8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жест</w:t>
                  </w:r>
                  <w:proofErr w:type="gramStart"/>
                  <w:r w:rsidRPr="00230B8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 w:rsidRPr="00230B8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 w:rsidRPr="00230B8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</w:t>
                  </w:r>
                  <w:proofErr w:type="gramEnd"/>
                  <w:r w:rsidRPr="00230B8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анка не более 500 г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44A3D" w:rsidRPr="00230B87" w:rsidRDefault="00544A3D" w:rsidP="00C41C8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30B8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 года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44A3D" w:rsidRPr="00230B87" w:rsidRDefault="00544A3D" w:rsidP="00C41C8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30B8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 раз в месяц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44A3D" w:rsidRPr="00230B87" w:rsidRDefault="00544A3D" w:rsidP="00C41C8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30B8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кг</w:t>
                  </w:r>
                </w:p>
              </w:tc>
              <w:tc>
                <w:tcPr>
                  <w:tcW w:w="63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44A3D" w:rsidRPr="00230B87" w:rsidRDefault="00C3501E" w:rsidP="00C41C8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700</w:t>
                  </w:r>
                </w:p>
              </w:tc>
            </w:tr>
            <w:tr w:rsidR="00544A3D" w:rsidRPr="00230B87" w:rsidTr="00544A3D">
              <w:trPr>
                <w:trHeight w:val="923"/>
              </w:trPr>
              <w:tc>
                <w:tcPr>
                  <w:tcW w:w="155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544A3D" w:rsidRPr="00544A3D" w:rsidRDefault="00544A3D" w:rsidP="00544A3D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44A3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Кукуруза кон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сервированная</w:t>
                  </w:r>
                </w:p>
              </w:tc>
              <w:tc>
                <w:tcPr>
                  <w:tcW w:w="24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544A3D" w:rsidRPr="00544A3D" w:rsidRDefault="00544A3D" w:rsidP="00544A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44A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ГОСТ </w:t>
                  </w:r>
                  <w:proofErr w:type="gramStart"/>
                  <w:r w:rsidRPr="00544A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544A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53958-2010, не ниже 1 сорта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44A3D" w:rsidRPr="00544A3D" w:rsidRDefault="00544A3D" w:rsidP="00544A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44A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жест</w:t>
                  </w:r>
                  <w:proofErr w:type="gramStart"/>
                  <w:r w:rsidRPr="00544A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 w:rsidRPr="00544A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 w:rsidRPr="00544A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</w:t>
                  </w:r>
                  <w:proofErr w:type="gramEnd"/>
                  <w:r w:rsidRPr="00544A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анка не более 500 г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44A3D" w:rsidRPr="00544A3D" w:rsidRDefault="00544A3D" w:rsidP="00544A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44A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 года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44A3D" w:rsidRPr="00544A3D" w:rsidRDefault="00544A3D" w:rsidP="00544A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44A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 раз в месяц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44A3D" w:rsidRPr="00544A3D" w:rsidRDefault="00544A3D" w:rsidP="00544A3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44A3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кг</w:t>
                  </w:r>
                </w:p>
              </w:tc>
              <w:tc>
                <w:tcPr>
                  <w:tcW w:w="63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44A3D" w:rsidRPr="00544A3D" w:rsidRDefault="00C3501E" w:rsidP="00544A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80</w:t>
                  </w:r>
                </w:p>
              </w:tc>
            </w:tr>
            <w:tr w:rsidR="00544A3D" w:rsidRPr="00230B87" w:rsidTr="00C41C8C">
              <w:trPr>
                <w:trHeight w:val="689"/>
              </w:trPr>
              <w:tc>
                <w:tcPr>
                  <w:tcW w:w="155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544A3D" w:rsidRPr="00230B87" w:rsidRDefault="00544A3D" w:rsidP="00C41C8C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0B87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Томаты консервированные</w:t>
                  </w:r>
                </w:p>
              </w:tc>
              <w:tc>
                <w:tcPr>
                  <w:tcW w:w="24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544A3D" w:rsidRPr="00230B87" w:rsidRDefault="00544A3D" w:rsidP="00C41C8C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0B8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ГОСТ </w:t>
                  </w:r>
                  <w:proofErr w:type="gramStart"/>
                  <w:r w:rsidRPr="00230B8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230B8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53972-2010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44A3D" w:rsidRPr="00230B87" w:rsidRDefault="00544A3D" w:rsidP="00C41C8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230B8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стекл</w:t>
                  </w:r>
                  <w:proofErr w:type="spellEnd"/>
                  <w:r w:rsidRPr="00230B8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 банка до 3 кг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44A3D" w:rsidRPr="00230B87" w:rsidRDefault="00544A3D" w:rsidP="00C41C8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30B8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 года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44A3D" w:rsidRPr="00230B87" w:rsidRDefault="00544A3D" w:rsidP="00C41C8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30B8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 раз в месяц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44A3D" w:rsidRPr="00230B87" w:rsidRDefault="00544A3D" w:rsidP="00C41C8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30B8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кг</w:t>
                  </w:r>
                </w:p>
              </w:tc>
              <w:tc>
                <w:tcPr>
                  <w:tcW w:w="63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44A3D" w:rsidRPr="00230B87" w:rsidRDefault="00C3501E" w:rsidP="00C41C8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</w:tr>
            <w:tr w:rsidR="00544A3D" w:rsidRPr="00230B87" w:rsidTr="00C41C8C">
              <w:trPr>
                <w:trHeight w:val="687"/>
              </w:trPr>
              <w:tc>
                <w:tcPr>
                  <w:tcW w:w="155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544A3D" w:rsidRPr="00230B87" w:rsidRDefault="00544A3D" w:rsidP="00C41C8C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0B8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Огурцы консервированные</w:t>
                  </w:r>
                </w:p>
              </w:tc>
              <w:tc>
                <w:tcPr>
                  <w:tcW w:w="24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544A3D" w:rsidRPr="00230B87" w:rsidRDefault="00544A3D" w:rsidP="00C41C8C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0B8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ГОСТ </w:t>
                  </w:r>
                  <w:proofErr w:type="gramStart"/>
                  <w:r w:rsidRPr="00230B8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230B8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53972-2010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44A3D" w:rsidRPr="00230B87" w:rsidRDefault="00544A3D" w:rsidP="00C41C8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230B8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стекл</w:t>
                  </w:r>
                  <w:proofErr w:type="spellEnd"/>
                  <w:r w:rsidRPr="00230B8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 банка до 3 кг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44A3D" w:rsidRPr="00230B87" w:rsidRDefault="00544A3D" w:rsidP="00C41C8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30B8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 года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44A3D" w:rsidRPr="00230B87" w:rsidRDefault="00544A3D" w:rsidP="00C41C8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30B8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 раз в месяц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44A3D" w:rsidRPr="00230B87" w:rsidRDefault="00544A3D" w:rsidP="00C41C8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30B8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кг</w:t>
                  </w:r>
                </w:p>
              </w:tc>
              <w:tc>
                <w:tcPr>
                  <w:tcW w:w="63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44A3D" w:rsidRPr="00230B87" w:rsidRDefault="00C3501E" w:rsidP="00C41C8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500</w:t>
                  </w:r>
                  <w:bookmarkStart w:id="0" w:name="_GoBack"/>
                  <w:bookmarkEnd w:id="0"/>
                </w:p>
              </w:tc>
            </w:tr>
          </w:tbl>
          <w:p w:rsidR="00544A3D" w:rsidRPr="00230B87" w:rsidRDefault="00544A3D" w:rsidP="00C41C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4A3D" w:rsidRPr="00230B87" w:rsidTr="00C41C8C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4A3D" w:rsidRPr="00230B87" w:rsidRDefault="00544A3D" w:rsidP="00C41C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0B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A3D" w:rsidRPr="00230B87" w:rsidRDefault="00544A3D" w:rsidP="00C41C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B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Доставка, погрузка/разгрузка продукции должна осуществляться силами и средствами Поставщика.</w:t>
            </w:r>
          </w:p>
        </w:tc>
      </w:tr>
      <w:tr w:rsidR="00544A3D" w:rsidRPr="00230B87" w:rsidTr="00C41C8C">
        <w:trPr>
          <w:trHeight w:val="157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4A3D" w:rsidRPr="00230B87" w:rsidRDefault="00544A3D" w:rsidP="00C41C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0B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A3D" w:rsidRPr="00230B87" w:rsidRDefault="00544A3D" w:rsidP="00C41C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B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Доставка продукции должна осуществляться специально оборудованным транспортом, имеющим санитарный паспорт. Согласно СанПиН 2.3.6. 1079-01 пункт 7 кузов транспорта изнутри должен быть обшит материалом, легко поддающимся санитарной обработке и оборудован стеллажами. Доставку скоропортящихся продуктов производить охлажденным или изотермическим транспортом, с соблюдением температурного режима, в соответствии с правилами перевозок пищевых скоропортящихся грузов, действующих на данном виде транспорта, с маркировкой в соответствии с перевозимыми грузами.</w:t>
            </w:r>
          </w:p>
        </w:tc>
      </w:tr>
      <w:tr w:rsidR="00544A3D" w:rsidRPr="00230B87" w:rsidTr="00C41C8C">
        <w:trPr>
          <w:trHeight w:val="126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4A3D" w:rsidRPr="00230B87" w:rsidRDefault="00544A3D" w:rsidP="00C41C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0B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4A3D" w:rsidRPr="00230B87" w:rsidRDefault="00544A3D" w:rsidP="00C41C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B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каждой поставке продукция должна сопровождаться документами, удостоверяющими его качество и безопасность (сертификатом (декларацией) соответствия, санитарно-эпидемиологическим заключением, удостоверением качества, ветеринарным удостоверением и иными документами, подтверждающими качество и безопасность товара) в соответствии с нормами действующего законодательства Российской Федерации.</w:t>
            </w:r>
          </w:p>
        </w:tc>
      </w:tr>
      <w:tr w:rsidR="00544A3D" w:rsidRPr="00230B87" w:rsidTr="00C41C8C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4A3D" w:rsidRPr="00230B87" w:rsidRDefault="00544A3D" w:rsidP="00C41C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0B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A3D" w:rsidRPr="00230B87" w:rsidRDefault="00544A3D" w:rsidP="00C41C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30B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Импортная продукция должна сопровождаться документом, подтверждающим ее качество и безопасность для здоровья человека, содержащим отметку учреждения государственного санитарно-эпидемиологического надзора Российской Федерации о прохождении </w:t>
            </w:r>
            <w:r w:rsidRPr="00230B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гигиенической оценки пищевого продукта в установленном законодательством РФ порядке.</w:t>
            </w:r>
            <w:proofErr w:type="gramEnd"/>
          </w:p>
        </w:tc>
      </w:tr>
      <w:tr w:rsidR="00544A3D" w:rsidRPr="00230B87" w:rsidTr="00C41C8C">
        <w:trPr>
          <w:trHeight w:val="416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4A3D" w:rsidRPr="00230B87" w:rsidRDefault="00544A3D" w:rsidP="00C41C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0B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A3D" w:rsidRPr="00230B87" w:rsidRDefault="00544A3D" w:rsidP="00C41C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B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передать товар в упаковке, обеспечивающей сохранность груза от всякого рода повреждений при транспортировке, погрузке/разгрузке и хранении в складском помещении. Упаковка продукции должна соответствовать установленным стандартам, характеру товара, требованиям изготовителя. Нарушение целостности упаковки и наличие на ней следов механических повреждений не допускается. Тара невозвратная. Маркировка товара на упаковке должна быть на русском языке и обеспечивать полную и однозначную идентификацию каждой единицы товара при его приемке.</w:t>
            </w:r>
          </w:p>
        </w:tc>
      </w:tr>
      <w:tr w:rsidR="00544A3D" w:rsidRPr="00230B87" w:rsidTr="00C41C8C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4A3D" w:rsidRPr="00230B87" w:rsidRDefault="00544A3D" w:rsidP="00C41C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0B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A3D" w:rsidRPr="00230B87" w:rsidRDefault="00544A3D" w:rsidP="00C41C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B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 продукта с соблюдением СанПиН 2.3.2.1324-03 «Гигиенические требования к срокам годности и условиям хранения пищевых продуктов».</w:t>
            </w:r>
          </w:p>
        </w:tc>
      </w:tr>
      <w:tr w:rsidR="00544A3D" w:rsidRPr="00230B87" w:rsidTr="00C41C8C">
        <w:trPr>
          <w:trHeight w:val="189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4A3D" w:rsidRPr="00230B87" w:rsidRDefault="00544A3D" w:rsidP="00C41C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0B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A3D" w:rsidRPr="00230B87" w:rsidRDefault="00544A3D" w:rsidP="00C41C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B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содержать в чистоте транспорт, предназначенный для перевозки товара, по запросу Покупателя предъявить санитарный паспорт с указанием наименования перевозимой продукции и отметкой о проведении дезинфекции (предъявляется при поставке). Лица, сопровождающие товар, должны иметь медицинские книжки в соответствии с требованиями Федерального закона от 30 марта 1999 года №52-ФЗ «О санитарно-эпидемиологическом благополучии населения» и санитарно-эпидемиологическими правилами СП 2.3.6.1066-01 «Санитарно-эпидемиологические требования к организациям торговли и обороту в них продовольственного сырья и пищевых продуктов».</w:t>
            </w:r>
          </w:p>
        </w:tc>
      </w:tr>
      <w:tr w:rsidR="00544A3D" w:rsidRPr="00230B87" w:rsidTr="00C41C8C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4A3D" w:rsidRPr="00230B87" w:rsidRDefault="00544A3D" w:rsidP="00C41C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0B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Покупатель устанавливает следующие обязательные сроки годности поставляемой продукции:</w:t>
            </w:r>
          </w:p>
        </w:tc>
      </w:tr>
      <w:tr w:rsidR="00544A3D" w:rsidRPr="00230B87" w:rsidTr="00C41C8C">
        <w:trPr>
          <w:trHeight w:val="315"/>
        </w:trPr>
        <w:tc>
          <w:tcPr>
            <w:tcW w:w="101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4A3D" w:rsidRPr="00230B87" w:rsidRDefault="00544A3D" w:rsidP="00544A3D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B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24 месяцев</w:t>
            </w:r>
          </w:p>
        </w:tc>
      </w:tr>
      <w:tr w:rsidR="00544A3D" w:rsidRPr="00230B87" w:rsidTr="00C41C8C">
        <w:trPr>
          <w:trHeight w:val="37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4A3D" w:rsidRPr="00230B87" w:rsidRDefault="00544A3D" w:rsidP="00C41C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0B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Доставка продукции осуществляется по следующему адресу:</w:t>
            </w:r>
          </w:p>
        </w:tc>
      </w:tr>
      <w:tr w:rsidR="00544A3D" w:rsidRPr="00230B87" w:rsidTr="00C41C8C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4A3D" w:rsidRPr="00230B87" w:rsidRDefault="00544A3D" w:rsidP="00C41C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30B8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Склад ООО «Медсервис»: Республика Башкортостан, </w:t>
            </w:r>
            <w:proofErr w:type="spellStart"/>
            <w:r w:rsidRPr="00230B8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</w:t>
            </w:r>
            <w:proofErr w:type="gramStart"/>
            <w:r w:rsidRPr="00230B8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.С</w:t>
            </w:r>
            <w:proofErr w:type="gramEnd"/>
            <w:r w:rsidRPr="00230B8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алават</w:t>
            </w:r>
            <w:proofErr w:type="spellEnd"/>
            <w:r w:rsidRPr="00230B8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230B8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ул.Октябрьская</w:t>
            </w:r>
            <w:proofErr w:type="spellEnd"/>
            <w:r w:rsidRPr="00230B8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д.35 </w:t>
            </w:r>
          </w:p>
          <w:p w:rsidR="00544A3D" w:rsidRPr="00230B87" w:rsidRDefault="00544A3D" w:rsidP="00C41C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30B8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(тел. 8 (3476) 39-57-06, 39-57-04)</w:t>
            </w:r>
          </w:p>
        </w:tc>
      </w:tr>
      <w:tr w:rsidR="00544A3D" w:rsidRPr="00230B87" w:rsidTr="00C41C8C">
        <w:trPr>
          <w:trHeight w:val="247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4A3D" w:rsidRPr="00230B87" w:rsidRDefault="00544A3D" w:rsidP="00C41C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0B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Условия поставки:</w:t>
            </w:r>
          </w:p>
        </w:tc>
      </w:tr>
      <w:tr w:rsidR="00544A3D" w:rsidRPr="00230B87" w:rsidTr="00C41C8C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4A3D" w:rsidRPr="00230B87" w:rsidRDefault="00544A3D" w:rsidP="00C41C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230B87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продукция должна доставляться на склад Покупателя:</w:t>
            </w:r>
          </w:p>
          <w:p w:rsidR="00544A3D" w:rsidRPr="00230B87" w:rsidRDefault="00544A3D" w:rsidP="00C41C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30B8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 08 часов 00 минут до 15 часов 00 минут по местному времени (обеденный перерыв с 13 часов 00 минут до 14 часов 00 минут по местному времени).</w:t>
            </w:r>
          </w:p>
        </w:tc>
      </w:tr>
      <w:tr w:rsidR="00544A3D" w:rsidRPr="00230B87" w:rsidTr="00C41C8C">
        <w:trPr>
          <w:trHeight w:val="347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4A3D" w:rsidRPr="00230B87" w:rsidRDefault="00544A3D" w:rsidP="00C41C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B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соблюдать периодичность поставки продуктов питания.</w:t>
            </w:r>
          </w:p>
          <w:p w:rsidR="00544A3D" w:rsidRPr="00230B87" w:rsidRDefault="00544A3D" w:rsidP="00C41C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B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и ассортимент каждой партии товара будет определяться в соответствии с текущими потребностями Покупателя и содержаться в заявке на поставку продуктов питания.</w:t>
            </w:r>
          </w:p>
          <w:p w:rsidR="00544A3D" w:rsidRPr="00230B87" w:rsidRDefault="00544A3D" w:rsidP="00C41C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B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Заявка будет направляться Поставщику по телефону или электронной почте</w:t>
            </w:r>
            <w:proofErr w:type="gramStart"/>
            <w:r w:rsidRPr="00230B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170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…….</w:t>
            </w:r>
            <w:proofErr w:type="gramEnd"/>
            <w:r w:rsidRPr="00230B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позднее следующих сроков:</w:t>
            </w:r>
          </w:p>
        </w:tc>
      </w:tr>
      <w:tr w:rsidR="00544A3D" w:rsidRPr="00230B87" w:rsidTr="00C41C8C">
        <w:trPr>
          <w:trHeight w:val="315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4A3D" w:rsidRPr="00230B87" w:rsidRDefault="00544A3D" w:rsidP="00C41C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B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чем за 48 часов до момента поставки продукции</w:t>
            </w:r>
          </w:p>
        </w:tc>
      </w:tr>
    </w:tbl>
    <w:p w:rsidR="00544A3D" w:rsidRPr="00230B87" w:rsidRDefault="00544A3D" w:rsidP="00544A3D">
      <w:pPr>
        <w:spacing w:after="0" w:line="240" w:lineRule="auto"/>
        <w:rPr>
          <w:sz w:val="24"/>
          <w:szCs w:val="24"/>
        </w:rPr>
      </w:pPr>
    </w:p>
    <w:p w:rsidR="00B016BB" w:rsidRDefault="00B016BB"/>
    <w:sectPr w:rsidR="00B016BB" w:rsidSect="00670EDC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7C77B1"/>
    <w:multiLevelType w:val="hybridMultilevel"/>
    <w:tmpl w:val="FA1EE892"/>
    <w:lvl w:ilvl="0" w:tplc="FC2AA10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A3D"/>
    <w:rsid w:val="00350743"/>
    <w:rsid w:val="00544A3D"/>
    <w:rsid w:val="00670EDC"/>
    <w:rsid w:val="00817033"/>
    <w:rsid w:val="00B016BB"/>
    <w:rsid w:val="00C35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A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44A3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A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44A3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202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709</Words>
  <Characters>4042</Characters>
  <Application>Microsoft Office Word</Application>
  <DocSecurity>0</DocSecurity>
  <Lines>33</Lines>
  <Paragraphs>9</Paragraphs>
  <ScaleCrop>false</ScaleCrop>
  <Company/>
  <LinksUpToDate>false</LinksUpToDate>
  <CharactersWithSpaces>4742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Силичева Татьяна Ивановна</cp:lastModifiedBy>
  <cp:revision>9</cp:revision>
  <dcterms:created xsi:type="dcterms:W3CDTF">2018-06-06T10:58:00Z</dcterms:created>
  <dcterms:modified xsi:type="dcterms:W3CDTF">2019-12-19T09:24:00Z</dcterms:modified>
</cp:coreProperties>
</file>